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BE892" w14:textId="1CEBAE88" w:rsidR="006F3DFA" w:rsidRPr="004170C4" w:rsidRDefault="004170C4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5680" behindDoc="0" locked="0" layoutInCell="1" allowOverlap="1" wp14:anchorId="57FAF730" wp14:editId="25739616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1582420" cy="1103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FA" w:rsidRPr="004170C4">
        <w:rPr>
          <w:rFonts w:ascii="Arial" w:hAnsi="Arial" w:cs="Arial"/>
          <w:sz w:val="20"/>
          <w:szCs w:val="20"/>
        </w:rPr>
        <w:t>MTM Youth Services CIC</w:t>
      </w:r>
    </w:p>
    <w:p w14:paraId="5A85F790" w14:textId="6461F472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Head Office</w:t>
      </w:r>
    </w:p>
    <w:p w14:paraId="607736F0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1 Rambler Cottage</w:t>
      </w:r>
    </w:p>
    <w:p w14:paraId="5883770B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The Street</w:t>
      </w:r>
    </w:p>
    <w:p w14:paraId="467AC360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Botesdale</w:t>
      </w:r>
    </w:p>
    <w:p w14:paraId="6EA626AB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Suffolk</w:t>
      </w:r>
    </w:p>
    <w:p w14:paraId="7726646E" w14:textId="77777777" w:rsidR="006F3DFA" w:rsidRPr="004170C4" w:rsidRDefault="006F3DFA">
      <w:pPr>
        <w:jc w:val="right"/>
        <w:rPr>
          <w:rFonts w:ascii="Arial" w:hAnsi="Arial" w:cs="Arial"/>
          <w:sz w:val="20"/>
          <w:szCs w:val="20"/>
        </w:rPr>
      </w:pPr>
      <w:r w:rsidRPr="004170C4">
        <w:rPr>
          <w:rFonts w:ascii="Arial" w:hAnsi="Arial" w:cs="Arial"/>
          <w:sz w:val="20"/>
          <w:szCs w:val="20"/>
        </w:rPr>
        <w:t>IP22 1BZ</w:t>
      </w:r>
    </w:p>
    <w:p w14:paraId="16E7C8F9" w14:textId="77777777" w:rsidR="006F3DFA" w:rsidRPr="0036410B" w:rsidRDefault="006F3DFA">
      <w:pPr>
        <w:jc w:val="right"/>
        <w:rPr>
          <w:rFonts w:ascii="Arial" w:hAnsi="Arial" w:cs="Arial"/>
          <w:sz w:val="16"/>
          <w:szCs w:val="16"/>
        </w:rPr>
      </w:pPr>
    </w:p>
    <w:p w14:paraId="5515B96B" w14:textId="221201EF" w:rsidR="006F3DFA" w:rsidRDefault="003B51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07778 896325</w:t>
      </w:r>
    </w:p>
    <w:p w14:paraId="3D772A38" w14:textId="5A778A7C" w:rsidR="006F3DFA" w:rsidRDefault="00C146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="006F3DFA">
        <w:rPr>
          <w:rFonts w:ascii="Arial" w:hAnsi="Arial" w:cs="Arial"/>
        </w:rPr>
        <w:t>@mtmyouthservices.org.uk</w:t>
      </w:r>
    </w:p>
    <w:p w14:paraId="2991B3C5" w14:textId="6CE23F03" w:rsidR="006F3DFA" w:rsidRDefault="00FB23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24.1</w:t>
      </w:r>
      <w:r w:rsidR="003B5197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14:paraId="37097416" w14:textId="77777777" w:rsidR="00961F29" w:rsidRDefault="00961F29">
      <w:pPr>
        <w:jc w:val="center"/>
        <w:rPr>
          <w:rFonts w:ascii="Arial" w:hAnsi="Arial" w:cs="Arial"/>
          <w:b/>
          <w:bCs/>
          <w:u w:val="single"/>
        </w:rPr>
      </w:pPr>
    </w:p>
    <w:p w14:paraId="07478234" w14:textId="77777777" w:rsidR="007F02C0" w:rsidRDefault="007F0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008B06E" w14:textId="65263EE3" w:rsidR="006F3DFA" w:rsidRPr="00961F29" w:rsidRDefault="00975D7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61F29">
        <w:rPr>
          <w:rFonts w:ascii="Arial" w:hAnsi="Arial" w:cs="Arial"/>
          <w:b/>
          <w:bCs/>
          <w:sz w:val="28"/>
          <w:szCs w:val="28"/>
          <w:u w:val="single"/>
        </w:rPr>
        <w:t>First Aid Course</w:t>
      </w:r>
    </w:p>
    <w:p w14:paraId="68651E63" w14:textId="77777777" w:rsidR="006F3DFA" w:rsidRPr="004170C4" w:rsidRDefault="006F3DF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9090274" w14:textId="5133D646" w:rsidR="00615F48" w:rsidRDefault="00615F48" w:rsidP="00615F48">
      <w:r>
        <w:rPr>
          <w:rFonts w:ascii="Arial" w:hAnsi="Arial" w:cs="Arial"/>
          <w:b/>
          <w:bCs/>
        </w:rPr>
        <w:t>Venue:</w:t>
      </w:r>
      <w:r>
        <w:rPr>
          <w:rFonts w:ascii="Arial" w:hAnsi="Arial" w:cs="Arial"/>
        </w:rPr>
        <w:t xml:space="preserve"> </w:t>
      </w:r>
      <w:r w:rsidR="007F1318">
        <w:rPr>
          <w:rFonts w:ascii="Arial" w:hAnsi="Arial" w:cs="Arial"/>
        </w:rPr>
        <w:tab/>
      </w:r>
      <w:r w:rsidR="00BD06C1">
        <w:rPr>
          <w:rFonts w:ascii="Arial" w:hAnsi="Arial" w:cs="Arial"/>
        </w:rPr>
        <w:t xml:space="preserve">Ayton House, </w:t>
      </w:r>
      <w:r w:rsidR="00BD06C1" w:rsidRPr="00BD06C1">
        <w:rPr>
          <w:rFonts w:ascii="Arial" w:hAnsi="Arial" w:cs="Arial"/>
        </w:rPr>
        <w:t>11 Ayton Rd, Wymondham NR18 0QQ</w:t>
      </w:r>
    </w:p>
    <w:p w14:paraId="09AFE43A" w14:textId="773214FB" w:rsidR="00615F48" w:rsidRDefault="00615F48" w:rsidP="00615F48">
      <w:pPr>
        <w:pStyle w:val="TableContents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 </w:t>
      </w:r>
      <w:r w:rsidR="007F1318">
        <w:rPr>
          <w:rFonts w:ascii="Arial" w:hAnsi="Arial" w:cs="Arial"/>
        </w:rPr>
        <w:tab/>
      </w:r>
      <w:r w:rsidR="00FB23E6">
        <w:rPr>
          <w:rFonts w:ascii="Arial" w:hAnsi="Arial" w:cs="Arial"/>
        </w:rPr>
        <w:t>Thursday 22</w:t>
      </w:r>
      <w:r w:rsidR="00FB23E6" w:rsidRPr="00FB23E6">
        <w:rPr>
          <w:rFonts w:ascii="Arial" w:hAnsi="Arial" w:cs="Arial"/>
          <w:vertAlign w:val="superscript"/>
        </w:rPr>
        <w:t>nd</w:t>
      </w:r>
      <w:r w:rsidR="00FB23E6">
        <w:rPr>
          <w:rFonts w:ascii="Arial" w:hAnsi="Arial" w:cs="Arial"/>
        </w:rPr>
        <w:t xml:space="preserve"> February 2024</w:t>
      </w:r>
      <w:r w:rsidR="00FE77FE">
        <w:rPr>
          <w:rFonts w:ascii="Arial" w:hAnsi="Arial" w:cs="Arial"/>
        </w:rPr>
        <w:t xml:space="preserve"> </w:t>
      </w:r>
      <w:r w:rsidR="00A051EE">
        <w:rPr>
          <w:rFonts w:ascii="Arial" w:hAnsi="Arial" w:cs="Arial"/>
        </w:rPr>
        <w:tab/>
      </w:r>
      <w:r w:rsidR="00A051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7F1318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Time: </w:t>
      </w:r>
      <w:r w:rsidR="007F1318">
        <w:rPr>
          <w:rFonts w:ascii="Arial" w:hAnsi="Arial" w:cs="Arial"/>
          <w:b/>
          <w:bCs/>
        </w:rPr>
        <w:tab/>
      </w:r>
      <w:r w:rsidR="00A316B4">
        <w:rPr>
          <w:rFonts w:ascii="Arial" w:hAnsi="Arial" w:cs="Arial"/>
        </w:rPr>
        <w:t>9.30</w:t>
      </w:r>
      <w:r w:rsidR="009176F1">
        <w:rPr>
          <w:rFonts w:ascii="Arial" w:hAnsi="Arial" w:cs="Arial"/>
        </w:rPr>
        <w:t xml:space="preserve">am – </w:t>
      </w:r>
      <w:r w:rsidR="00A316B4">
        <w:rPr>
          <w:rFonts w:ascii="Arial" w:hAnsi="Arial" w:cs="Arial"/>
        </w:rPr>
        <w:t>4</w:t>
      </w:r>
      <w:r w:rsidR="00C146E5">
        <w:rPr>
          <w:rFonts w:ascii="Arial" w:hAnsi="Arial" w:cs="Arial"/>
        </w:rPr>
        <w:t>.30</w:t>
      </w:r>
      <w:r w:rsidR="009176F1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  </w:t>
      </w:r>
    </w:p>
    <w:p w14:paraId="79A9875B" w14:textId="77777777" w:rsidR="00461C2A" w:rsidRDefault="00904430">
      <w:pPr>
        <w:pStyle w:val="TableContents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EEC4C58" w14:textId="77777777" w:rsidR="00961F29" w:rsidRDefault="00904430">
      <w:pPr>
        <w:pStyle w:val="TableContents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27019271" w14:textId="00B73155" w:rsidR="00904430" w:rsidRPr="00461C2A" w:rsidRDefault="00904430">
      <w:pPr>
        <w:pStyle w:val="TableContents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</w:t>
      </w:r>
    </w:p>
    <w:p w14:paraId="0DE76842" w14:textId="2FED8CCF" w:rsidR="006F3DFA" w:rsidRDefault="001E3BD4">
      <w:pPr>
        <w:rPr>
          <w:rFonts w:ascii="Arial" w:hAnsi="Arial" w:cs="Arial"/>
        </w:rPr>
      </w:pPr>
      <w:r>
        <w:rPr>
          <w:rFonts w:ascii="Arial" w:hAnsi="Arial" w:cs="Arial"/>
        </w:rPr>
        <w:t>Hello</w:t>
      </w:r>
      <w:r w:rsidR="00B348A4">
        <w:rPr>
          <w:rFonts w:ascii="Arial" w:hAnsi="Arial" w:cs="Arial"/>
        </w:rPr>
        <w:t>,</w:t>
      </w:r>
    </w:p>
    <w:p w14:paraId="01976347" w14:textId="77777777" w:rsidR="006F3DFA" w:rsidRPr="0036410B" w:rsidRDefault="006F3DFA">
      <w:pPr>
        <w:rPr>
          <w:rFonts w:ascii="Arial" w:hAnsi="Arial" w:cs="Arial"/>
          <w:sz w:val="16"/>
          <w:szCs w:val="16"/>
        </w:rPr>
      </w:pPr>
    </w:p>
    <w:p w14:paraId="672E887A" w14:textId="32B9EFCC" w:rsidR="001D3EA9" w:rsidRDefault="001D3EA9" w:rsidP="00AD337F">
      <w:pPr>
        <w:rPr>
          <w:rFonts w:ascii="Arial" w:hAnsi="Arial" w:cs="Arial"/>
        </w:rPr>
      </w:pPr>
      <w:r>
        <w:rPr>
          <w:rFonts w:ascii="Arial" w:hAnsi="Arial" w:cs="Arial"/>
        </w:rPr>
        <w:t>South Norfolk Youth Advisory Board (SNYAB) is funding this First Aid Course for young people</w:t>
      </w:r>
      <w:r w:rsidRPr="00812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aged 12 – 1</w:t>
      </w:r>
      <w:r w:rsidR="001D574C">
        <w:rPr>
          <w:rFonts w:ascii="Arial" w:hAnsi="Arial" w:cs="Arial"/>
        </w:rPr>
        <w:t>9</w:t>
      </w:r>
      <w:r w:rsidR="00080591">
        <w:rPr>
          <w:rFonts w:ascii="Arial" w:hAnsi="Arial" w:cs="Arial"/>
        </w:rPr>
        <w:t xml:space="preserve"> years, and who live in South Norfolk, or go to school in South Norfolk</w:t>
      </w:r>
      <w:r>
        <w:rPr>
          <w:rFonts w:ascii="Arial" w:hAnsi="Arial" w:cs="Arial"/>
        </w:rPr>
        <w:t xml:space="preserve">. Accredited courses which support young people to develop skills have been identified as important by the YAB. Everyone who passes will receive a certificate which is valid for three years. </w:t>
      </w:r>
    </w:p>
    <w:p w14:paraId="6B228FC5" w14:textId="77777777" w:rsidR="001D3EA9" w:rsidRPr="00461C2A" w:rsidRDefault="001D3EA9" w:rsidP="00AD337F">
      <w:pPr>
        <w:rPr>
          <w:rFonts w:ascii="Arial" w:hAnsi="Arial" w:cs="Arial"/>
          <w:sz w:val="16"/>
          <w:szCs w:val="16"/>
        </w:rPr>
      </w:pPr>
    </w:p>
    <w:p w14:paraId="4A64090A" w14:textId="17B2F1EA" w:rsidR="007F1318" w:rsidRPr="00961F29" w:rsidRDefault="002A4976" w:rsidP="007F1318">
      <w:pPr>
        <w:rPr>
          <w:rFonts w:ascii="Arial" w:hAnsi="Arial" w:cs="Arial"/>
          <w:color w:val="000000"/>
          <w:u w:val="single"/>
          <w:lang w:eastAsia="en-GB"/>
        </w:rPr>
      </w:pPr>
      <w:r>
        <w:rPr>
          <w:rFonts w:ascii="Arial" w:hAnsi="Arial" w:cs="Arial"/>
        </w:rPr>
        <w:t xml:space="preserve">If you would like to attend, please </w:t>
      </w:r>
      <w:r>
        <w:rPr>
          <w:rFonts w:ascii="Arial" w:hAnsi="Arial" w:cs="Arial"/>
          <w:b/>
          <w:bCs/>
        </w:rPr>
        <w:t>post</w:t>
      </w:r>
      <w:r>
        <w:rPr>
          <w:rFonts w:ascii="Arial" w:hAnsi="Arial" w:cs="Arial"/>
        </w:rPr>
        <w:t xml:space="preserve"> the completed consent form to MTM at the address at the top of this letter at least five working days before the session.</w:t>
      </w:r>
      <w:r>
        <w:rPr>
          <w:rFonts w:ascii="Arial" w:hAnsi="Arial" w:cs="Arial"/>
          <w:color w:val="000000"/>
          <w:lang w:eastAsia="en-GB"/>
        </w:rPr>
        <w:t xml:space="preserve"> If we have not received a signed form through the post (no emails, scans or photos), you will be unable to attend</w:t>
      </w:r>
      <w:r w:rsidR="008F4818">
        <w:rPr>
          <w:rFonts w:ascii="Arial" w:hAnsi="Arial" w:cs="Arial"/>
          <w:color w:val="000000"/>
          <w:lang w:eastAsia="en-GB"/>
        </w:rPr>
        <w:t xml:space="preserve">. </w:t>
      </w:r>
      <w:r w:rsidR="007F1318">
        <w:rPr>
          <w:rFonts w:ascii="Arial" w:hAnsi="Arial" w:cs="Arial"/>
          <w:color w:val="000000" w:themeColor="text1"/>
          <w:lang w:eastAsia="en-GB"/>
        </w:rPr>
        <w:t>Places are limited, so will be allocated on a first come, first served basis.</w:t>
      </w:r>
    </w:p>
    <w:p w14:paraId="40B12940" w14:textId="6E6C3726" w:rsidR="00FE77FE" w:rsidRPr="00961F29" w:rsidRDefault="00FE77FE" w:rsidP="00961F29">
      <w:pPr>
        <w:rPr>
          <w:rFonts w:ascii="Arial" w:hAnsi="Arial" w:cs="Arial"/>
          <w:sz w:val="16"/>
          <w:szCs w:val="16"/>
        </w:rPr>
      </w:pPr>
    </w:p>
    <w:p w14:paraId="4DC458D8" w14:textId="24F4E75D" w:rsidR="003B5197" w:rsidRPr="002A4976" w:rsidRDefault="003B5197" w:rsidP="003B5197">
      <w:pPr>
        <w:rPr>
          <w:rFonts w:ascii="Arial" w:hAnsi="Arial" w:cs="Arial"/>
        </w:rPr>
      </w:pPr>
      <w:r>
        <w:rPr>
          <w:rFonts w:ascii="Arial" w:hAnsi="Arial" w:cs="Arial"/>
        </w:rPr>
        <w:t>There is some moving about with this course</w:t>
      </w:r>
      <w:r w:rsidR="00BD06C1">
        <w:rPr>
          <w:rFonts w:ascii="Arial" w:hAnsi="Arial" w:cs="Arial"/>
        </w:rPr>
        <w:t xml:space="preserve"> while you demonstrate your skills</w:t>
      </w:r>
      <w:r>
        <w:rPr>
          <w:rFonts w:ascii="Arial" w:hAnsi="Arial" w:cs="Arial"/>
        </w:rPr>
        <w:t>, so make sure that y</w:t>
      </w:r>
      <w:r w:rsidRPr="002A4976">
        <w:rPr>
          <w:rFonts w:ascii="Arial" w:hAnsi="Arial" w:cs="Arial"/>
        </w:rPr>
        <w:t>ou are dressed appropriately</w:t>
      </w:r>
      <w:r>
        <w:rPr>
          <w:rFonts w:ascii="Arial" w:hAnsi="Arial" w:cs="Arial"/>
        </w:rPr>
        <w:t xml:space="preserve">. </w:t>
      </w:r>
      <w:r w:rsidR="0053623E">
        <w:rPr>
          <w:rFonts w:ascii="Arial" w:hAnsi="Arial" w:cs="Arial"/>
        </w:rPr>
        <w:t>A light buffet lunch</w:t>
      </w:r>
      <w:r w:rsidR="00BD06C1">
        <w:rPr>
          <w:rFonts w:ascii="Arial" w:hAnsi="Arial" w:cs="Arial"/>
        </w:rPr>
        <w:t xml:space="preserve"> and </w:t>
      </w:r>
      <w:r w:rsidR="00BD06C1" w:rsidRPr="002A4976">
        <w:rPr>
          <w:rFonts w:ascii="Arial" w:hAnsi="Arial" w:cs="Arial"/>
        </w:rPr>
        <w:t>refreshment</w:t>
      </w:r>
      <w:r w:rsidR="00BD06C1">
        <w:rPr>
          <w:rFonts w:ascii="Arial" w:hAnsi="Arial" w:cs="Arial"/>
        </w:rPr>
        <w:t xml:space="preserve"> will be provided.</w:t>
      </w:r>
      <w:r w:rsidR="0053623E">
        <w:rPr>
          <w:rFonts w:ascii="Arial" w:hAnsi="Arial" w:cs="Arial"/>
        </w:rPr>
        <w:t xml:space="preserve"> Please ensure that you state any dietary requirements / preferences on the consent form.</w:t>
      </w:r>
    </w:p>
    <w:p w14:paraId="0D921566" w14:textId="5EB3D177" w:rsidR="00F25906" w:rsidRPr="00461C2A" w:rsidRDefault="00F25906" w:rsidP="00F25906">
      <w:pPr>
        <w:rPr>
          <w:rFonts w:ascii="Arial" w:hAnsi="Arial" w:cs="Arial"/>
          <w:sz w:val="16"/>
          <w:szCs w:val="16"/>
        </w:rPr>
      </w:pPr>
    </w:p>
    <w:p w14:paraId="532794EE" w14:textId="19E61AE0" w:rsidR="002A4976" w:rsidRDefault="002A4976" w:rsidP="002A497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We are able to offer transport to the session if you cannot get there yourself, and you live in South Norfolk. However, this may be shared with another young </w:t>
      </w:r>
      <w:r w:rsidR="00453113">
        <w:rPr>
          <w:rFonts w:ascii="Arial" w:hAnsi="Arial" w:cs="Arial"/>
        </w:rPr>
        <w:t>person,</w:t>
      </w:r>
      <w:r>
        <w:rPr>
          <w:rFonts w:ascii="Arial" w:hAnsi="Arial" w:cs="Arial"/>
        </w:rPr>
        <w:t xml:space="preserve"> and you </w:t>
      </w:r>
      <w:r w:rsidR="00961F2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expected to wear a face covering or mask on the journey. Please only request transport if you really need it. </w:t>
      </w:r>
    </w:p>
    <w:p w14:paraId="55E4ADEC" w14:textId="018441FD" w:rsidR="008F4818" w:rsidRPr="008F4818" w:rsidRDefault="008F4818" w:rsidP="002A4976">
      <w:pPr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F1955AD" w14:textId="4B1EA861" w:rsidR="008F4818" w:rsidRDefault="008F4818" w:rsidP="008F481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D30DD">
        <w:rPr>
          <w:rFonts w:ascii="Arial" w:hAnsi="Arial" w:cs="Arial"/>
        </w:rPr>
        <w:t xml:space="preserve">lease visit </w:t>
      </w:r>
      <w:hyperlink r:id="rId8" w:history="1">
        <w:r w:rsidRPr="00FD30DD">
          <w:rPr>
            <w:rStyle w:val="Hyperlink"/>
            <w:rFonts w:ascii="Arial" w:hAnsi="Arial" w:cs="Arial"/>
          </w:rPr>
          <w:t>www.mtmyouthservices.org.uk</w:t>
        </w:r>
      </w:hyperlink>
      <w:r>
        <w:rPr>
          <w:rFonts w:ascii="Arial" w:hAnsi="Arial" w:cs="Arial"/>
        </w:rPr>
        <w:t xml:space="preserve"> f</w:t>
      </w:r>
      <w:r w:rsidRPr="00617C02">
        <w:rPr>
          <w:rFonts w:ascii="Arial" w:hAnsi="Arial" w:cs="Arial"/>
        </w:rPr>
        <w:t>or further information about</w:t>
      </w:r>
      <w:r>
        <w:rPr>
          <w:rFonts w:ascii="Arial" w:hAnsi="Arial" w:cs="Arial"/>
        </w:rPr>
        <w:t>:</w:t>
      </w:r>
    </w:p>
    <w:p w14:paraId="79F891CE" w14:textId="60DDB1BB" w:rsidR="008F4818" w:rsidRPr="00FD30DD" w:rsidRDefault="008F4818" w:rsidP="008F4818">
      <w:pPr>
        <w:rPr>
          <w:rFonts w:ascii="Arial" w:hAnsi="Arial" w:cs="Arial"/>
          <w:sz w:val="16"/>
          <w:szCs w:val="16"/>
        </w:rPr>
      </w:pPr>
    </w:p>
    <w:p w14:paraId="4FFE825F" w14:textId="457D52F5" w:rsidR="008F4818" w:rsidRDefault="008F4818" w:rsidP="008F4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Why we need consent forms</w:t>
      </w:r>
    </w:p>
    <w:p w14:paraId="71DC5E23" w14:textId="67535877" w:rsidR="008F4818" w:rsidRDefault="008F4818" w:rsidP="008F4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>Taxi journeys for our activities</w:t>
      </w:r>
    </w:p>
    <w:p w14:paraId="2E144693" w14:textId="28901E17" w:rsidR="008F4818" w:rsidRDefault="008F4818" w:rsidP="008F4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1723">
        <w:rPr>
          <w:rFonts w:ascii="Arial" w:hAnsi="Arial" w:cs="Arial"/>
        </w:rPr>
        <w:t>MTM Youth Service's current Covid-19 Policy for Young People</w:t>
      </w:r>
    </w:p>
    <w:p w14:paraId="3AE6EB7A" w14:textId="18517734" w:rsidR="00B348A4" w:rsidRPr="008F4818" w:rsidRDefault="00B348A4" w:rsidP="008D3ED6">
      <w:pPr>
        <w:rPr>
          <w:b/>
          <w:bCs/>
          <w:sz w:val="16"/>
          <w:szCs w:val="16"/>
        </w:rPr>
      </w:pPr>
    </w:p>
    <w:p w14:paraId="212B16E0" w14:textId="3FEBA141" w:rsidR="00B348A4" w:rsidRPr="00B348A4" w:rsidRDefault="00B348A4" w:rsidP="008D3ED6">
      <w:pPr>
        <w:rPr>
          <w:rFonts w:ascii="Arial" w:hAnsi="Arial" w:cs="Arial"/>
        </w:rPr>
      </w:pPr>
      <w:r w:rsidRPr="00B348A4">
        <w:rPr>
          <w:rFonts w:ascii="Arial" w:hAnsi="Arial" w:cs="Arial"/>
        </w:rPr>
        <w:t xml:space="preserve">If you find that you can no longer make this </w:t>
      </w:r>
      <w:r w:rsidR="00F22366">
        <w:rPr>
          <w:rFonts w:ascii="Arial" w:hAnsi="Arial" w:cs="Arial"/>
        </w:rPr>
        <w:t>course</w:t>
      </w:r>
      <w:r w:rsidRPr="00B348A4">
        <w:rPr>
          <w:rFonts w:ascii="Arial" w:hAnsi="Arial" w:cs="Arial"/>
        </w:rPr>
        <w:t xml:space="preserve">, please let us know as soon as possible. There are always waiting lists, and we can offer your place to someone else. </w:t>
      </w:r>
    </w:p>
    <w:p w14:paraId="09C60F00" w14:textId="2522FF6A" w:rsidR="00461C2A" w:rsidRPr="00461C2A" w:rsidRDefault="00461C2A">
      <w:pPr>
        <w:rPr>
          <w:rFonts w:ascii="Arial" w:hAnsi="Arial" w:cs="Arial"/>
          <w:sz w:val="16"/>
          <w:szCs w:val="16"/>
        </w:rPr>
      </w:pPr>
    </w:p>
    <w:p w14:paraId="2F068C3E" w14:textId="49D9803F" w:rsidR="006F3DFA" w:rsidRDefault="006F3DFA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  <w:r w:rsidR="007F02C0">
        <w:rPr>
          <w:rFonts w:ascii="Arial" w:hAnsi="Arial" w:cs="Arial"/>
        </w:rPr>
        <w:t>,</w:t>
      </w:r>
    </w:p>
    <w:p w14:paraId="1E2F5AEA" w14:textId="04E907A0" w:rsidR="008D3ED6" w:rsidRDefault="008D3ED6">
      <w:pPr>
        <w:rPr>
          <w:rFonts w:ascii="Arial" w:hAnsi="Arial" w:cs="Arial"/>
          <w:sz w:val="16"/>
          <w:szCs w:val="16"/>
        </w:rPr>
      </w:pPr>
    </w:p>
    <w:p w14:paraId="2397E190" w14:textId="273D2FBF" w:rsidR="00961F29" w:rsidRPr="0036410B" w:rsidRDefault="00961F29">
      <w:pPr>
        <w:rPr>
          <w:rFonts w:ascii="Arial" w:hAnsi="Arial" w:cs="Arial"/>
          <w:sz w:val="16"/>
          <w:szCs w:val="16"/>
        </w:rPr>
      </w:pPr>
    </w:p>
    <w:p w14:paraId="6E9844D9" w14:textId="6FAAD803" w:rsidR="003B5197" w:rsidRDefault="003B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 Mason </w:t>
      </w:r>
    </w:p>
    <w:p w14:paraId="18818EBA" w14:textId="715D7B97" w:rsidR="006F3DFA" w:rsidRDefault="00BD06C1">
      <w:pPr>
        <w:rPr>
          <w:rFonts w:ascii="Arial" w:hAnsi="Arial" w:cs="Arial"/>
        </w:rPr>
      </w:pPr>
      <w:r w:rsidRPr="00C607C1">
        <w:rPr>
          <w:noProof/>
        </w:rPr>
        <w:drawing>
          <wp:anchor distT="0" distB="0" distL="114300" distR="114300" simplePos="0" relativeHeight="251660800" behindDoc="1" locked="0" layoutInCell="1" allowOverlap="1" wp14:anchorId="0E22B356" wp14:editId="5C319788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1434465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227" y="21167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36">
        <w:rPr>
          <w:noProof/>
        </w:rPr>
        <w:drawing>
          <wp:anchor distT="0" distB="0" distL="114300" distR="114300" simplePos="0" relativeHeight="251657728" behindDoc="0" locked="0" layoutInCell="1" allowOverlap="1" wp14:anchorId="3AB5D377" wp14:editId="0D33DBEB">
            <wp:simplePos x="0" y="0"/>
            <wp:positionH relativeFrom="column">
              <wp:posOffset>5425440</wp:posOffset>
            </wp:positionH>
            <wp:positionV relativeFrom="paragraph">
              <wp:posOffset>8961755</wp:posOffset>
            </wp:positionV>
            <wp:extent cx="1189990" cy="7105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DFA">
        <w:rPr>
          <w:rFonts w:ascii="Arial" w:hAnsi="Arial" w:cs="Arial"/>
        </w:rPr>
        <w:t xml:space="preserve">SNYAB Youth </w:t>
      </w:r>
      <w:r w:rsidR="003B5197">
        <w:rPr>
          <w:rFonts w:ascii="Arial" w:hAnsi="Arial" w:cs="Arial"/>
        </w:rPr>
        <w:t xml:space="preserve">and Community </w:t>
      </w:r>
      <w:r w:rsidR="006F3DFA">
        <w:rPr>
          <w:rFonts w:ascii="Arial" w:hAnsi="Arial" w:cs="Arial"/>
        </w:rPr>
        <w:t>Worker</w:t>
      </w:r>
      <w:r w:rsidR="008B7E1E">
        <w:rPr>
          <w:rFonts w:ascii="Arial" w:hAnsi="Arial" w:cs="Arial"/>
        </w:rPr>
        <w:t xml:space="preserve">                       </w:t>
      </w:r>
      <w:r w:rsidR="00820F36">
        <w:rPr>
          <w:noProof/>
        </w:rPr>
        <w:drawing>
          <wp:anchor distT="0" distB="0" distL="114300" distR="114300" simplePos="0" relativeHeight="251658752" behindDoc="0" locked="0" layoutInCell="1" allowOverlap="1" wp14:anchorId="276C0A94" wp14:editId="00E6DF6C">
            <wp:simplePos x="0" y="0"/>
            <wp:positionH relativeFrom="column">
              <wp:posOffset>5425440</wp:posOffset>
            </wp:positionH>
            <wp:positionV relativeFrom="paragraph">
              <wp:posOffset>8961755</wp:posOffset>
            </wp:positionV>
            <wp:extent cx="1189990" cy="710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F36">
        <w:rPr>
          <w:noProof/>
        </w:rPr>
        <w:drawing>
          <wp:anchor distT="0" distB="0" distL="114300" distR="114300" simplePos="0" relativeHeight="251656704" behindDoc="0" locked="0" layoutInCell="1" allowOverlap="1" wp14:anchorId="47C721E3" wp14:editId="6324117F">
            <wp:simplePos x="0" y="0"/>
            <wp:positionH relativeFrom="column">
              <wp:posOffset>5482590</wp:posOffset>
            </wp:positionH>
            <wp:positionV relativeFrom="paragraph">
              <wp:posOffset>9276080</wp:posOffset>
            </wp:positionV>
            <wp:extent cx="1189990" cy="71056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DFA" w:rsidSect="001504E8">
      <w:footerReference w:type="default" r:id="rId11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B3EE" w14:textId="77777777" w:rsidR="00ED2E60" w:rsidRDefault="00ED2E60">
      <w:r>
        <w:separator/>
      </w:r>
    </w:p>
  </w:endnote>
  <w:endnote w:type="continuationSeparator" w:id="0">
    <w:p w14:paraId="53C13E23" w14:textId="77777777" w:rsidR="00ED2E60" w:rsidRDefault="00E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54A4" w14:textId="23FB7846" w:rsidR="006F3DFA" w:rsidRDefault="001504E8">
    <w:pPr>
      <w:pStyle w:val="Footer"/>
      <w:tabs>
        <w:tab w:val="clear" w:pos="8306"/>
        <w:tab w:val="right" w:pos="9000"/>
      </w:tabs>
      <w:ind w:left="-720" w:right="-694"/>
    </w:pPr>
    <w:r>
      <w:rPr>
        <w:rFonts w:ascii="Arial" w:hAnsi="Arial" w:cs="Arial"/>
        <w:sz w:val="16"/>
      </w:rPr>
      <w:t xml:space="preserve">                  </w:t>
    </w:r>
    <w:r w:rsidR="006F3DFA">
      <w:rPr>
        <w:rFonts w:ascii="Arial" w:hAnsi="Arial" w:cs="Arial"/>
        <w:sz w:val="16"/>
      </w:rPr>
      <w:t>MTM Youth Services CIC is registered in England. Registered office: 1 Rambler Cottage, Botesdale, IP22 1BZ. Registered No. 07621312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1159" w14:textId="77777777" w:rsidR="00ED2E60" w:rsidRDefault="00ED2E60">
      <w:r>
        <w:separator/>
      </w:r>
    </w:p>
  </w:footnote>
  <w:footnote w:type="continuationSeparator" w:id="0">
    <w:p w14:paraId="4E2D18BC" w14:textId="77777777" w:rsidR="00ED2E60" w:rsidRDefault="00ED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4C0B61"/>
    <w:multiLevelType w:val="hybridMultilevel"/>
    <w:tmpl w:val="94D29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B448D"/>
    <w:multiLevelType w:val="hybridMultilevel"/>
    <w:tmpl w:val="C068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4154"/>
    <w:multiLevelType w:val="hybridMultilevel"/>
    <w:tmpl w:val="D356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720A"/>
    <w:multiLevelType w:val="hybridMultilevel"/>
    <w:tmpl w:val="68085574"/>
    <w:lvl w:ilvl="0" w:tplc="D33AF85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4701216">
    <w:abstractNumId w:val="0"/>
  </w:num>
  <w:num w:numId="2" w16cid:durableId="1920402391">
    <w:abstractNumId w:val="2"/>
  </w:num>
  <w:num w:numId="3" w16cid:durableId="1211530260">
    <w:abstractNumId w:val="1"/>
  </w:num>
  <w:num w:numId="4" w16cid:durableId="638924661">
    <w:abstractNumId w:val="4"/>
  </w:num>
  <w:num w:numId="5" w16cid:durableId="4568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D7"/>
    <w:rsid w:val="00010CAC"/>
    <w:rsid w:val="000162AA"/>
    <w:rsid w:val="00062F65"/>
    <w:rsid w:val="00080591"/>
    <w:rsid w:val="00087F04"/>
    <w:rsid w:val="000A1341"/>
    <w:rsid w:val="000E2C10"/>
    <w:rsid w:val="00117B40"/>
    <w:rsid w:val="001504E8"/>
    <w:rsid w:val="001638A6"/>
    <w:rsid w:val="001837D7"/>
    <w:rsid w:val="001D3EA9"/>
    <w:rsid w:val="001D4517"/>
    <w:rsid w:val="001D4E85"/>
    <w:rsid w:val="001D574C"/>
    <w:rsid w:val="001E3BD4"/>
    <w:rsid w:val="0021469A"/>
    <w:rsid w:val="00230E07"/>
    <w:rsid w:val="00263FE3"/>
    <w:rsid w:val="002651DB"/>
    <w:rsid w:val="002661AE"/>
    <w:rsid w:val="00294549"/>
    <w:rsid w:val="002A4976"/>
    <w:rsid w:val="003017B4"/>
    <w:rsid w:val="003160B1"/>
    <w:rsid w:val="00323A5A"/>
    <w:rsid w:val="0036410B"/>
    <w:rsid w:val="003712FC"/>
    <w:rsid w:val="00386066"/>
    <w:rsid w:val="00387059"/>
    <w:rsid w:val="003A24AB"/>
    <w:rsid w:val="003B5197"/>
    <w:rsid w:val="003E6954"/>
    <w:rsid w:val="003F4AB1"/>
    <w:rsid w:val="004153A8"/>
    <w:rsid w:val="004170C4"/>
    <w:rsid w:val="004239D3"/>
    <w:rsid w:val="00453113"/>
    <w:rsid w:val="00461C2A"/>
    <w:rsid w:val="004D5138"/>
    <w:rsid w:val="004F1493"/>
    <w:rsid w:val="0050383A"/>
    <w:rsid w:val="0053623E"/>
    <w:rsid w:val="00546320"/>
    <w:rsid w:val="00555F75"/>
    <w:rsid w:val="0056174A"/>
    <w:rsid w:val="005630DE"/>
    <w:rsid w:val="00590AB9"/>
    <w:rsid w:val="005E6299"/>
    <w:rsid w:val="00615F48"/>
    <w:rsid w:val="006177AA"/>
    <w:rsid w:val="00671FFB"/>
    <w:rsid w:val="006A3188"/>
    <w:rsid w:val="006C4F38"/>
    <w:rsid w:val="006C613A"/>
    <w:rsid w:val="006C6E40"/>
    <w:rsid w:val="006F1DBD"/>
    <w:rsid w:val="006F3DFA"/>
    <w:rsid w:val="006F5743"/>
    <w:rsid w:val="007716C0"/>
    <w:rsid w:val="00785AA9"/>
    <w:rsid w:val="007B7892"/>
    <w:rsid w:val="007F02C0"/>
    <w:rsid w:val="007F1318"/>
    <w:rsid w:val="00800237"/>
    <w:rsid w:val="00820F36"/>
    <w:rsid w:val="0083034B"/>
    <w:rsid w:val="008A4DF1"/>
    <w:rsid w:val="008B1322"/>
    <w:rsid w:val="008B7E1E"/>
    <w:rsid w:val="008D3ED6"/>
    <w:rsid w:val="008F4818"/>
    <w:rsid w:val="00904430"/>
    <w:rsid w:val="009176F1"/>
    <w:rsid w:val="00961F29"/>
    <w:rsid w:val="00975D79"/>
    <w:rsid w:val="009809AE"/>
    <w:rsid w:val="009811D6"/>
    <w:rsid w:val="00A051EE"/>
    <w:rsid w:val="00A21596"/>
    <w:rsid w:val="00A23447"/>
    <w:rsid w:val="00A316B4"/>
    <w:rsid w:val="00AD337F"/>
    <w:rsid w:val="00AD49E9"/>
    <w:rsid w:val="00AF1663"/>
    <w:rsid w:val="00B078FA"/>
    <w:rsid w:val="00B07FAF"/>
    <w:rsid w:val="00B32DC7"/>
    <w:rsid w:val="00B348A4"/>
    <w:rsid w:val="00B706EB"/>
    <w:rsid w:val="00BD06C1"/>
    <w:rsid w:val="00C13786"/>
    <w:rsid w:val="00C146E5"/>
    <w:rsid w:val="00C442A8"/>
    <w:rsid w:val="00C46BFA"/>
    <w:rsid w:val="00C5262E"/>
    <w:rsid w:val="00C64DBE"/>
    <w:rsid w:val="00CA747C"/>
    <w:rsid w:val="00CB2FD8"/>
    <w:rsid w:val="00CB3D07"/>
    <w:rsid w:val="00CB6675"/>
    <w:rsid w:val="00CE46F1"/>
    <w:rsid w:val="00CF48D0"/>
    <w:rsid w:val="00D44D63"/>
    <w:rsid w:val="00D67F15"/>
    <w:rsid w:val="00D85B48"/>
    <w:rsid w:val="00DD3192"/>
    <w:rsid w:val="00DF0610"/>
    <w:rsid w:val="00E144C2"/>
    <w:rsid w:val="00E1775A"/>
    <w:rsid w:val="00E839E3"/>
    <w:rsid w:val="00E9261D"/>
    <w:rsid w:val="00ED02BC"/>
    <w:rsid w:val="00ED2E60"/>
    <w:rsid w:val="00ED6E6E"/>
    <w:rsid w:val="00EF6C12"/>
    <w:rsid w:val="00F22366"/>
    <w:rsid w:val="00F25906"/>
    <w:rsid w:val="00F358B4"/>
    <w:rsid w:val="00F50904"/>
    <w:rsid w:val="00F55D81"/>
    <w:rsid w:val="00FA6D5C"/>
    <w:rsid w:val="00FB23E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5E699F"/>
  <w15:chartTrackingRefBased/>
  <w15:docId w15:val="{C0B972B8-9D4F-46A8-8D66-42653FB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504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41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16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9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7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7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071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98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1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91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4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164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9362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2834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2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6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9087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youthservic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MTM Youth Services CIC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MTM Youth Services CIC</dc:title>
  <dc:subject/>
  <dc:creator>user</dc:creator>
  <cp:keywords/>
  <dc:description/>
  <cp:lastModifiedBy>Sam Mason</cp:lastModifiedBy>
  <cp:revision>3</cp:revision>
  <cp:lastPrinted>2017-04-26T16:33:00Z</cp:lastPrinted>
  <dcterms:created xsi:type="dcterms:W3CDTF">2024-01-24T19:16:00Z</dcterms:created>
  <dcterms:modified xsi:type="dcterms:W3CDTF">2024-01-24T19:17:00Z</dcterms:modified>
</cp:coreProperties>
</file>